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51CE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ind w:firstLine="0" w:firstLineChars="0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00A34528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/>
          <w:sz w:val="44"/>
          <w:szCs w:val="44"/>
        </w:rPr>
        <w:t>微课比赛作品</w:t>
      </w:r>
      <w:r>
        <w:rPr>
          <w:rFonts w:hint="eastAsia" w:ascii="Times New Roman" w:hAnsi="Times New Roman" w:eastAsia="方正小标宋简体" w:cs="Times New Roman"/>
          <w:b/>
          <w:sz w:val="44"/>
          <w:szCs w:val="44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b/>
          <w:sz w:val="44"/>
          <w:szCs w:val="44"/>
        </w:rPr>
        <w:t>表</w:t>
      </w:r>
    </w:p>
    <w:bookmarkEnd w:id="0"/>
    <w:tbl>
      <w:tblPr>
        <w:tblStyle w:val="3"/>
        <w:tblW w:w="47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2324"/>
        <w:gridCol w:w="1706"/>
        <w:gridCol w:w="2419"/>
      </w:tblGrid>
      <w:tr w14:paraId="3FB4E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80" w:type="pct"/>
            <w:noWrap/>
            <w:vAlign w:val="center"/>
          </w:tcPr>
          <w:p w14:paraId="12A0C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bidi="ar"/>
              </w:rPr>
              <w:t>姓    名</w:t>
            </w:r>
          </w:p>
        </w:tc>
        <w:tc>
          <w:tcPr>
            <w:tcW w:w="1448" w:type="pct"/>
            <w:noWrap/>
            <w:vAlign w:val="center"/>
          </w:tcPr>
          <w:p w14:paraId="3CA25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  <w:tc>
          <w:tcPr>
            <w:tcW w:w="1063" w:type="pct"/>
            <w:noWrap/>
            <w:vAlign w:val="center"/>
          </w:tcPr>
          <w:p w14:paraId="3A4AD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bidi="ar"/>
              </w:rPr>
              <w:t>性    别</w:t>
            </w:r>
          </w:p>
        </w:tc>
        <w:tc>
          <w:tcPr>
            <w:tcW w:w="1507" w:type="pct"/>
            <w:noWrap/>
            <w:vAlign w:val="center"/>
          </w:tcPr>
          <w:p w14:paraId="654C6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 w14:paraId="3F75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0" w:type="pct"/>
            <w:noWrap/>
            <w:vAlign w:val="center"/>
          </w:tcPr>
          <w:p w14:paraId="1A8AB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  <w:t>手机号码</w:t>
            </w:r>
          </w:p>
        </w:tc>
        <w:tc>
          <w:tcPr>
            <w:tcW w:w="1448" w:type="pct"/>
            <w:noWrap/>
            <w:vAlign w:val="center"/>
          </w:tcPr>
          <w:p w14:paraId="57CCC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  <w:tc>
          <w:tcPr>
            <w:tcW w:w="1063" w:type="pct"/>
            <w:noWrap/>
            <w:vAlign w:val="center"/>
          </w:tcPr>
          <w:p w14:paraId="65388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民    族</w:t>
            </w:r>
          </w:p>
        </w:tc>
        <w:tc>
          <w:tcPr>
            <w:tcW w:w="1507" w:type="pct"/>
            <w:noWrap/>
            <w:vAlign w:val="center"/>
          </w:tcPr>
          <w:p w14:paraId="44244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 w14:paraId="42A66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0" w:type="pct"/>
            <w:noWrap/>
            <w:vAlign w:val="center"/>
          </w:tcPr>
          <w:p w14:paraId="2B0C1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  <w:t>所在单位</w:t>
            </w:r>
          </w:p>
        </w:tc>
        <w:tc>
          <w:tcPr>
            <w:tcW w:w="1448" w:type="pct"/>
            <w:noWrap/>
            <w:vAlign w:val="center"/>
          </w:tcPr>
          <w:p w14:paraId="7357B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  <w:tc>
          <w:tcPr>
            <w:tcW w:w="1063" w:type="pct"/>
            <w:noWrap/>
            <w:vAlign w:val="center"/>
          </w:tcPr>
          <w:p w14:paraId="4AB31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职务/职级</w:t>
            </w:r>
          </w:p>
        </w:tc>
        <w:tc>
          <w:tcPr>
            <w:tcW w:w="1507" w:type="pct"/>
            <w:noWrap/>
            <w:vAlign w:val="center"/>
          </w:tcPr>
          <w:p w14:paraId="4AC31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 w14:paraId="6F98C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0" w:type="pct"/>
            <w:noWrap/>
            <w:vAlign w:val="center"/>
          </w:tcPr>
          <w:p w14:paraId="1C541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28"/>
                <w:lang w:val="en-US" w:eastAsia="zh-CN" w:bidi="ar"/>
              </w:rPr>
              <w:t>所在地区</w:t>
            </w:r>
          </w:p>
        </w:tc>
        <w:tc>
          <w:tcPr>
            <w:tcW w:w="4019" w:type="pct"/>
            <w:gridSpan w:val="3"/>
            <w:noWrap/>
            <w:vAlign w:val="center"/>
          </w:tcPr>
          <w:p w14:paraId="68B48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2100" w:firstLineChars="7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省      市      县</w:t>
            </w:r>
          </w:p>
        </w:tc>
      </w:tr>
      <w:tr w14:paraId="4D8D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4"/>
            <w:noWrap/>
            <w:vAlign w:val="center"/>
          </w:tcPr>
          <w:p w14:paraId="25692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微课基本信息</w:t>
            </w:r>
          </w:p>
        </w:tc>
      </w:tr>
      <w:tr w14:paraId="15F3A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80" w:type="pct"/>
            <w:noWrap/>
            <w:vAlign w:val="center"/>
          </w:tcPr>
          <w:p w14:paraId="54733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微课名称</w:t>
            </w:r>
          </w:p>
        </w:tc>
        <w:tc>
          <w:tcPr>
            <w:tcW w:w="4019" w:type="pct"/>
            <w:gridSpan w:val="3"/>
            <w:noWrap/>
            <w:vAlign w:val="center"/>
          </w:tcPr>
          <w:p w14:paraId="0D627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 w14:paraId="1CA9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80" w:type="pct"/>
            <w:noWrap/>
            <w:vAlign w:val="center"/>
          </w:tcPr>
          <w:p w14:paraId="5D4BD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val="en-US" w:eastAsia="zh-CN" w:bidi="ar"/>
              </w:rPr>
              <w:t>奖项等级</w:t>
            </w:r>
          </w:p>
        </w:tc>
        <w:tc>
          <w:tcPr>
            <w:tcW w:w="4019" w:type="pct"/>
            <w:gridSpan w:val="3"/>
            <w:noWrap/>
            <w:vAlign w:val="center"/>
          </w:tcPr>
          <w:p w14:paraId="10F51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 w14:paraId="533B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980" w:type="pct"/>
            <w:noWrap/>
            <w:vAlign w:val="center"/>
          </w:tcPr>
          <w:p w14:paraId="20AEB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时长</w:t>
            </w:r>
          </w:p>
        </w:tc>
        <w:tc>
          <w:tcPr>
            <w:tcW w:w="1448" w:type="pct"/>
            <w:noWrap/>
            <w:vAlign w:val="center"/>
          </w:tcPr>
          <w:p w14:paraId="27BF1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分钟</w:t>
            </w:r>
          </w:p>
        </w:tc>
        <w:tc>
          <w:tcPr>
            <w:tcW w:w="1063" w:type="pct"/>
            <w:noWrap/>
            <w:vAlign w:val="center"/>
          </w:tcPr>
          <w:p w14:paraId="183DE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录制时间</w:t>
            </w:r>
          </w:p>
        </w:tc>
        <w:tc>
          <w:tcPr>
            <w:tcW w:w="1507" w:type="pct"/>
            <w:noWrap/>
            <w:vAlign w:val="center"/>
          </w:tcPr>
          <w:p w14:paraId="51DBF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月</w:t>
            </w:r>
          </w:p>
        </w:tc>
      </w:tr>
      <w:tr w14:paraId="23A0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3" w:hRule="atLeast"/>
        </w:trPr>
        <w:tc>
          <w:tcPr>
            <w:tcW w:w="980" w:type="pct"/>
            <w:noWrap/>
            <w:vAlign w:val="center"/>
          </w:tcPr>
          <w:p w14:paraId="4F0E0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作品简介</w:t>
            </w:r>
          </w:p>
          <w:p w14:paraId="6797B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（不超过300字）</w:t>
            </w:r>
          </w:p>
        </w:tc>
        <w:tc>
          <w:tcPr>
            <w:tcW w:w="4019" w:type="pct"/>
            <w:gridSpan w:val="3"/>
            <w:noWrap/>
            <w:vAlign w:val="center"/>
          </w:tcPr>
          <w:p w14:paraId="42E34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 w14:paraId="4443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5000" w:type="pct"/>
            <w:gridSpan w:val="4"/>
            <w:vAlign w:val="center"/>
          </w:tcPr>
          <w:p w14:paraId="20187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省级教育行政部门意见：                </w:t>
            </w:r>
          </w:p>
          <w:p w14:paraId="6A06F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600" w:firstLineChars="20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已完成作品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审核工作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，推荐至教育部全国青少年普法网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展播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。</w:t>
            </w:r>
          </w:p>
          <w:p w14:paraId="63CAA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600" w:firstLineChars="20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</w:p>
          <w:p w14:paraId="5EA39F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（盖章）</w:t>
            </w:r>
          </w:p>
          <w:p w14:paraId="41656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年   月   日</w:t>
            </w:r>
          </w:p>
        </w:tc>
      </w:tr>
    </w:tbl>
    <w:p w14:paraId="0F34C82A">
      <w:pPr>
        <w:pStyle w:val="2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480" w:firstLineChars="200"/>
        <w:textAlignment w:val="auto"/>
        <w:rPr>
          <w:rStyle w:val="5"/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请省级教育行政部门于2026年12月11日前登录普法网用户管理服务云平台，完成微课作品及相关资料上传，并上传加盖公章后的此表扫描件。</w:t>
      </w:r>
    </w:p>
    <w:p w14:paraId="33755C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A3593"/>
    <w:rsid w:val="41BA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2026-10-20T09:52:00Z</dcterms:created>
  <dc:creator>HL</dc:creator>
  <cp:lastModifiedBy>HL</cp:lastModifiedBy>
  <dcterms:modified xsi:type="dcterms:W3CDTF">2026-10-20T09:52:51Z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D429F2631E1042FD9667FE295267F0FD_11</vt:lpwstr>
  </property>
  <property fmtid="{D5CDD505-2E9C-101B-9397-08002B2CF9AE}" pid="4" name="KSOTemplateDocerSaveRecord">
    <vt:lpwstr>eyJoZGlkIjoiMDY0ZTc1YzQ5YjhmNTk5NjcxNTQxZjJmZmE0ZGYzMzMiLCJ1c2VySWQiOiIzOTA5NzA5NTUifQ==</vt:lpwstr>
  </property>
</Properties>
</file>