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151B34">
      <w:pPr>
        <w:rPr>
          <w:rFonts w:ascii="黑体" w:hAnsi="黑体" w:eastAsia="黑体" w:cs="黑体"/>
          <w:sz w:val="32"/>
          <w:szCs w:val="32"/>
        </w:rPr>
      </w:pPr>
      <w:r>
        <w:rPr>
          <w:rFonts w:hint="eastAsia" w:ascii="黑体" w:hAnsi="黑体" w:eastAsia="黑体" w:cs="黑体"/>
          <w:sz w:val="32"/>
          <w:szCs w:val="32"/>
        </w:rPr>
        <w:t>附件4</w:t>
      </w:r>
    </w:p>
    <w:p w14:paraId="67788BDB">
      <w:pPr>
        <w:adjustRightInd w:val="0"/>
        <w:snapToGrid w:val="0"/>
        <w:spacing w:line="560" w:lineRule="exact"/>
        <w:jc w:val="center"/>
        <w:rPr>
          <w:rFonts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参赛承诺书</w:t>
      </w:r>
    </w:p>
    <w:p w14:paraId="47DD3374">
      <w:pPr>
        <w:spacing w:line="52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我在此郑重承诺：</w:t>
      </w:r>
    </w:p>
    <w:p w14:paraId="25C1B109">
      <w:pPr>
        <w:spacing w:line="52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我自愿参加第十一届全国学生“学宪法 讲宪法”比赛之法治素养能力大赛全国总决赛，并保证本人符合参赛条件。我保证向大赛</w:t>
      </w:r>
      <w:r>
        <w:rPr>
          <w:rFonts w:hint="eastAsia" w:ascii="仿宋_GB2312" w:hAnsi="仿宋_GB2312" w:eastAsia="仿宋_GB2312" w:cs="仿宋_GB2312"/>
          <w:kern w:val="2"/>
          <w:sz w:val="32"/>
          <w:szCs w:val="32"/>
        </w:rPr>
        <w:t>组</w:t>
      </w:r>
      <w:r>
        <w:rPr>
          <w:rFonts w:hint="eastAsia" w:ascii="仿宋_GB2312" w:hAnsi="仿宋_GB2312" w:eastAsia="仿宋_GB2312" w:cs="仿宋_GB2312"/>
          <w:sz w:val="32"/>
          <w:szCs w:val="32"/>
        </w:rPr>
        <w:t>委会提交的所有参赛资料（包括但不限于学校、个人信息及参赛作品等）均真实、有效。</w:t>
      </w:r>
    </w:p>
    <w:p w14:paraId="59AA6C7B">
      <w:pPr>
        <w:spacing w:line="52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我承诺提交至大赛</w:t>
      </w:r>
      <w:r>
        <w:rPr>
          <w:rFonts w:hint="eastAsia" w:ascii="仿宋_GB2312" w:hAnsi="仿宋_GB2312" w:eastAsia="仿宋_GB2312" w:cs="仿宋_GB2312"/>
          <w:kern w:val="2"/>
          <w:sz w:val="32"/>
          <w:szCs w:val="32"/>
        </w:rPr>
        <w:t>组</w:t>
      </w:r>
      <w:r>
        <w:rPr>
          <w:rFonts w:hint="eastAsia" w:ascii="仿宋_GB2312" w:hAnsi="仿宋_GB2312" w:eastAsia="仿宋_GB2312" w:cs="仿宋_GB2312"/>
          <w:sz w:val="32"/>
          <w:szCs w:val="32"/>
        </w:rPr>
        <w:t>委会的相关稿件及在比赛现场讲述的相关内容均为原创，均不侵犯第三方的知识产权和其他权利。我知悉参加全国总决赛的相关稿件与参赛过程中产生的相关视频等将会在教育部全国青少年普法网（以下简称“普法网”）长期展示，大赛</w:t>
      </w:r>
      <w:r>
        <w:rPr>
          <w:rFonts w:hint="eastAsia" w:ascii="仿宋_GB2312" w:hAnsi="仿宋_GB2312" w:eastAsia="仿宋_GB2312" w:cs="仿宋_GB2312"/>
          <w:kern w:val="2"/>
          <w:sz w:val="32"/>
          <w:szCs w:val="32"/>
        </w:rPr>
        <w:t>组</w:t>
      </w:r>
      <w:r>
        <w:rPr>
          <w:rFonts w:hint="eastAsia" w:ascii="仿宋_GB2312" w:hAnsi="仿宋_GB2312" w:eastAsia="仿宋_GB2312" w:cs="仿宋_GB2312"/>
          <w:sz w:val="32"/>
          <w:szCs w:val="32"/>
        </w:rPr>
        <w:t>委会与普法网享有相关内容的修改权、使用权与传播权，并授权大赛</w:t>
      </w:r>
      <w:r>
        <w:rPr>
          <w:rFonts w:hint="eastAsia" w:ascii="仿宋_GB2312" w:hAnsi="仿宋_GB2312" w:eastAsia="仿宋_GB2312" w:cs="仿宋_GB2312"/>
          <w:kern w:val="2"/>
          <w:sz w:val="32"/>
          <w:szCs w:val="32"/>
        </w:rPr>
        <w:t>组</w:t>
      </w:r>
      <w:r>
        <w:rPr>
          <w:rFonts w:hint="eastAsia" w:ascii="仿宋_GB2312" w:hAnsi="仿宋_GB2312" w:eastAsia="仿宋_GB2312" w:cs="仿宋_GB2312"/>
          <w:sz w:val="32"/>
          <w:szCs w:val="32"/>
        </w:rPr>
        <w:t>委会与普法网根据需要编辑出版相关内容。</w:t>
      </w:r>
    </w:p>
    <w:p w14:paraId="78A18159">
      <w:pPr>
        <w:spacing w:line="52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在生活中我将以身作则，自觉尊崇宪法、学习宪法、遵守宪法、维护宪法、运用宪法，积极弘扬宪法与法治精神、树立宪法权威，成为宪法的忠实崇尚者、自觉遵守者、坚定捍卫者！</w:t>
      </w:r>
    </w:p>
    <w:p w14:paraId="01147A1D">
      <w:pPr>
        <w:wordWrap w:val="0"/>
        <w:spacing w:line="600" w:lineRule="exact"/>
        <w:jc w:val="center"/>
        <w:rPr>
          <w:sz w:val="32"/>
          <w:szCs w:val="32"/>
        </w:rPr>
      </w:pPr>
      <w:r>
        <w:rPr>
          <w:rFonts w:hint="eastAsia" w:ascii="仿宋_GB2312" w:hAnsi="仿宋_GB2312" w:eastAsia="仿宋_GB2312" w:cs="仿宋_GB2312"/>
          <w:sz w:val="32"/>
          <w:szCs w:val="32"/>
        </w:rPr>
        <w:t xml:space="preserve">                    承诺人：</w:t>
      </w:r>
    </w:p>
    <w:p w14:paraId="13D43FB7">
      <w:pPr>
        <w:spacing w:line="600" w:lineRule="exact"/>
        <w:jc w:val="center"/>
        <w:rPr>
          <w:sz w:val="32"/>
          <w:szCs w:val="32"/>
        </w:rPr>
      </w:pPr>
      <w:r>
        <w:rPr>
          <w:rFonts w:hint="eastAsia" w:ascii="仿宋_GB2312" w:hAnsi="仿宋_GB2312" w:eastAsia="仿宋_GB2312" w:cs="仿宋_GB2312"/>
          <w:sz w:val="32"/>
          <w:szCs w:val="32"/>
        </w:rPr>
        <w:t xml:space="preserve">                      指导教师：</w:t>
      </w:r>
    </w:p>
    <w:p w14:paraId="7ED904FA">
      <w:pPr>
        <w:spacing w:line="60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监护人：</w:t>
      </w:r>
    </w:p>
    <w:p w14:paraId="767C4AD3">
      <w:pPr>
        <w:pStyle w:val="2"/>
      </w:pPr>
    </w:p>
    <w:p w14:paraId="7C1533ED">
      <w:pPr>
        <w:spacing w:line="520" w:lineRule="exact"/>
        <w:jc w:val="right"/>
        <w:rPr>
          <w:rFonts w:ascii="Times New Roman" w:hAnsi="Times New Roman" w:eastAsia="仿宋_GB2312"/>
          <w:kern w:val="2"/>
          <w:sz w:val="28"/>
          <w:szCs w:val="28"/>
        </w:rPr>
      </w:pPr>
      <w:r>
        <w:rPr>
          <w:rFonts w:hint="eastAsia" w:ascii="仿宋_GB2312" w:hAnsi="仿宋_GB2312" w:eastAsia="仿宋_GB2312" w:cs="仿宋_GB2312"/>
          <w:kern w:val="2"/>
          <w:sz w:val="28"/>
          <w:szCs w:val="28"/>
        </w:rPr>
        <w:t>年   月   日</w:t>
      </w:r>
    </w:p>
    <w:p w14:paraId="6D029294">
      <w:pPr>
        <w:jc w:val="right"/>
        <w:rPr>
          <w:rFonts w:ascii="Times New Roman" w:hAnsi="Times New Roman" w:eastAsia="仿宋_GB2312"/>
          <w:sz w:val="28"/>
          <w:szCs w:val="28"/>
        </w:rPr>
      </w:pPr>
    </w:p>
    <w:p w14:paraId="40DB072B">
      <w:pPr>
        <w:rPr>
          <w:rFonts w:ascii="仿宋_GB2312" w:hAnsi="仿宋_GB2312" w:eastAsia="仿宋_GB2312" w:cs="仿宋_GB2312"/>
          <w:sz w:val="21"/>
          <w:szCs w:val="21"/>
        </w:rPr>
      </w:pPr>
      <w:r>
        <w:rPr>
          <w:rFonts w:hint="eastAsia" w:ascii="仿宋_GB2312" w:hAnsi="仿宋_GB2312" w:eastAsia="仿宋_GB2312" w:cs="仿宋_GB2312"/>
          <w:sz w:val="21"/>
          <w:szCs w:val="21"/>
        </w:rPr>
        <w:t xml:space="preserve">备注：选手需本人与指导教师共同手写签字；未满18周岁的参赛选手需本人与监护人共同手写签字。 </w:t>
      </w:r>
    </w:p>
    <w:p w14:paraId="10FAEB2D">
      <w:bookmarkStart w:id="0" w:name="_GoBack"/>
      <w:bookmarkEnd w:id="0"/>
    </w:p>
    <w:sectPr>
      <w:pgSz w:w="11906" w:h="16838"/>
      <w:pgMar w:top="1440" w:right="1800" w:bottom="1440" w:left="180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0156E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宋体" w:cs="Times New Roman"/>
      <w:sz w:val="24"/>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itle"/>
    <w:basedOn w:val="1"/>
    <w:next w:val="1"/>
    <w:qFormat/>
    <w:uiPriority w:val="0"/>
    <w:pPr>
      <w:spacing w:line="560" w:lineRule="exact"/>
      <w:ind w:firstLine="640" w:firstLineChars="200"/>
      <w:outlineLvl w:val="0"/>
    </w:pPr>
    <w:rPr>
      <w:rFonts w:ascii="Arial" w:hAnsi="Arial" w:eastAsia="仿宋_GB2312"/>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2026-11-05T00:41:34Z</dcterms:created>
  <dc:creator>30366</dc:creator>
  <cp:lastModifiedBy>胡锐</cp:lastModifiedBy>
  <dcterms:modified xsi:type="dcterms:W3CDTF">2026-11-05T00:41:40Z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eyJoZGlkIjoiNThmOTMwZWRiMzNjMWQzMGE5ZmMwNGNhNmE5ZTZjNDciLCJ1c2VySWQiOiI0OTY2MzQ2MDIifQ==</vt:lpwstr>
  </property>
  <property fmtid="{D5CDD505-2E9C-101B-9397-08002B2CF9AE}" pid="4" name="ICV">
    <vt:lpwstr>05B3B44CDB0B447FB4823A1C72E4F1A0_12</vt:lpwstr>
  </property>
</Properties>
</file>